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  <w:sz w:val="32"/>
          <w:szCs w:val="32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sz w:val="32"/>
          <w:szCs w:val="32"/>
          <w:rtl w:val="0"/>
        </w:rPr>
        <w:t xml:space="preserve">利用規約</w:t>
      </w:r>
    </w:p>
    <w:p w:rsidR="00000000" w:rsidDel="00000000" w:rsidP="00000000" w:rsidRDefault="00000000" w:rsidRPr="00000000" w14:paraId="00000002">
      <w:pPr>
        <w:rPr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配信やSNSで使えるようなVtuber素材です！</w:t>
      </w:r>
    </w:p>
    <w:p w:rsidR="00000000" w:rsidDel="00000000" w:rsidP="00000000" w:rsidRDefault="00000000" w:rsidRPr="00000000" w14:paraId="00000004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自由にご活用ください。</w:t>
      </w:r>
    </w:p>
    <w:p w:rsidR="00000000" w:rsidDel="00000000" w:rsidP="00000000" w:rsidRDefault="00000000" w:rsidRPr="00000000" w14:paraId="00000005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×二次配布</w:t>
      </w:r>
    </w:p>
    <w:p w:rsidR="00000000" w:rsidDel="00000000" w:rsidP="00000000" w:rsidRDefault="00000000" w:rsidRPr="00000000" w14:paraId="00000007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×自作発言</w:t>
      </w:r>
    </w:p>
    <w:p w:rsidR="00000000" w:rsidDel="00000000" w:rsidP="00000000" w:rsidRDefault="00000000" w:rsidRPr="00000000" w14:paraId="00000008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sz w:val="24"/>
          <w:szCs w:val="24"/>
          <w:rtl w:val="0"/>
        </w:rPr>
        <w:t xml:space="preserve">■ 制作</w:t>
      </w:r>
    </w:p>
    <w:p w:rsidR="00000000" w:rsidDel="00000000" w:rsidP="00000000" w:rsidRDefault="00000000" w:rsidRPr="00000000" w14:paraId="0000000B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株式会社luco</w:t>
      </w:r>
    </w:p>
    <w:p w:rsidR="00000000" w:rsidDel="00000000" w:rsidP="00000000" w:rsidRDefault="00000000" w:rsidRPr="00000000" w14:paraId="0000000C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40" w:before="240" w:lineRule="auto"/>
        <w:rPr>
          <w:b w:val="1"/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sz w:val="24"/>
          <w:szCs w:val="24"/>
          <w:rtl w:val="0"/>
        </w:rPr>
        <w:t xml:space="preserve">■利用規約詳細</w:t>
      </w:r>
    </w:p>
    <w:p w:rsidR="00000000" w:rsidDel="00000000" w:rsidP="00000000" w:rsidRDefault="00000000" w:rsidRPr="00000000" w14:paraId="0000000E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権利の帰属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afterAutospacing="0" w:before="240" w:lineRule="auto"/>
        <w:ind w:left="720" w:hanging="360"/>
        <w:rPr>
          <w:sz w:val="24"/>
          <w:szCs w:val="24"/>
          <w:u w:val="none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著作権を放棄していません。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sz w:val="24"/>
          <w:szCs w:val="24"/>
          <w:u w:val="none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商用利用可能です。</w:t>
      </w:r>
    </w:p>
    <w:p w:rsidR="00000000" w:rsidDel="00000000" w:rsidP="00000000" w:rsidRDefault="00000000" w:rsidRPr="00000000" w14:paraId="00000011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禁止事項</w:t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本素材の販売、再配布、当素材を組み込んだ別素材としての販売、配布等の商品化はできません。</w:t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公序良俗に反する使用はできません。</w:t>
      </w:r>
    </w:p>
    <w:p w:rsidR="00000000" w:rsidDel="00000000" w:rsidP="00000000" w:rsidRDefault="00000000" w:rsidRPr="00000000" w14:paraId="00000014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その他、運営会社が不適当と認める場合も使用もできません。</w:t>
      </w:r>
    </w:p>
    <w:p w:rsidR="00000000" w:rsidDel="00000000" w:rsidP="00000000" w:rsidRDefault="00000000" w:rsidRPr="00000000" w14:paraId="00000015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免責規定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spacing w:after="24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本素材を使用したことによる一切の損害について、運営会社は責任を負いません。</w:t>
      </w:r>
    </w:p>
    <w:p w:rsidR="00000000" w:rsidDel="00000000" w:rsidP="00000000" w:rsidRDefault="00000000" w:rsidRPr="00000000" w14:paraId="0000001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—————</w:t>
      </w:r>
    </w:p>
    <w:p w:rsidR="00000000" w:rsidDel="00000000" w:rsidP="00000000" w:rsidRDefault="00000000" w:rsidRPr="00000000" w14:paraId="0000002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📁assets</w:t>
      </w:r>
    </w:p>
    <w:p w:rsidR="00000000" w:rsidDel="00000000" w:rsidP="00000000" w:rsidRDefault="00000000" w:rsidRPr="00000000" w14:paraId="0000002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—————</w:t>
      </w:r>
    </w:p>
    <w:p w:rsidR="00000000" w:rsidDel="00000000" w:rsidP="00000000" w:rsidRDefault="00000000" w:rsidRPr="00000000" w14:paraId="00000028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329200" cy="1309032"/>
            <wp:effectExtent b="0" l="0" r="0" t="0"/>
            <wp:docPr id="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9200" cy="13090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742020" cy="1310400"/>
            <wp:effectExtent b="0" l="0" r="0" t="0"/>
            <wp:docPr id="1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2020" cy="131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744708" cy="1310400"/>
            <wp:effectExtent b="0" l="0" r="0" t="0"/>
            <wp:docPr id="1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4708" cy="131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737389" cy="1310400"/>
            <wp:effectExtent b="0" l="0" r="0" t="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37389" cy="131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sz w:val="24"/>
          <w:szCs w:val="24"/>
          <w:rtl w:val="0"/>
        </w:rPr>
        <w:t xml:space="preserve">カラー３種</w:t>
      </w:r>
    </w:p>
    <w:p w:rsidR="00000000" w:rsidDel="00000000" w:rsidP="00000000" w:rsidRDefault="00000000" w:rsidRPr="00000000" w14:paraId="0000002C">
      <w:pPr>
        <w:rPr>
          <w:b w:val="1"/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sz w:val="24"/>
          <w:szCs w:val="24"/>
          <w:rtl w:val="0"/>
        </w:rPr>
        <w:t xml:space="preserve">サイズ２種</w:t>
      </w:r>
    </w:p>
    <w:p w:rsidR="00000000" w:rsidDel="00000000" w:rsidP="00000000" w:rsidRDefault="00000000" w:rsidRPr="00000000" w14:paraId="0000002D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配信画面や背景画像として利用できるアセットです。</w:t>
      </w:r>
    </w:p>
    <w:p w:rsidR="00000000" w:rsidDel="00000000" w:rsidP="00000000" w:rsidRDefault="00000000" w:rsidRPr="00000000" w14:paraId="0000002F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—————</w:t>
      </w:r>
    </w:p>
    <w:p w:rsidR="00000000" w:rsidDel="00000000" w:rsidP="00000000" w:rsidRDefault="00000000" w:rsidRPr="00000000" w14:paraId="00000032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📁resume</w:t>
      </w:r>
    </w:p>
    <w:p w:rsidR="00000000" w:rsidDel="00000000" w:rsidP="00000000" w:rsidRDefault="00000000" w:rsidRPr="00000000" w14:paraId="0000003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—————</w:t>
      </w:r>
    </w:p>
    <w:p w:rsidR="00000000" w:rsidDel="00000000" w:rsidP="00000000" w:rsidRDefault="00000000" w:rsidRPr="00000000" w14:paraId="0000003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sz w:val="24"/>
          <w:szCs w:val="24"/>
        </w:rPr>
      </w:pPr>
      <w:r w:rsidDel="00000000" w:rsidR="00000000" w:rsidRPr="00000000">
        <w:rPr>
          <w:rFonts w:ascii="Arial Unicode MS" w:cs="Arial Unicode MS" w:eastAsia="Arial Unicode MS" w:hAnsi="Arial Unicode MS"/>
          <w:sz w:val="24"/>
          <w:szCs w:val="24"/>
          <w:rtl w:val="0"/>
        </w:rPr>
        <w:t xml:space="preserve">配信内でtobasoについて説明する際、使えそうな画像です。</w:t>
      </w:r>
    </w:p>
    <w:p w:rsidR="00000000" w:rsidDel="00000000" w:rsidP="00000000" w:rsidRDefault="00000000" w:rsidRPr="00000000" w14:paraId="0000003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1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2292480" cy="1289520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480" cy="128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—————</w:t>
      </w:r>
    </w:p>
    <w:p w:rsidR="00000000" w:rsidDel="00000000" w:rsidP="00000000" w:rsidRDefault="00000000" w:rsidRPr="00000000" w14:paraId="0000003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📁omake</w:t>
      </w:r>
    </w:p>
    <w:p w:rsidR="00000000" w:rsidDel="00000000" w:rsidP="00000000" w:rsidRDefault="00000000" w:rsidRPr="00000000" w14:paraId="0000003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—————</w:t>
      </w:r>
    </w:p>
    <w:p w:rsidR="00000000" w:rsidDel="00000000" w:rsidP="00000000" w:rsidRDefault="00000000" w:rsidRPr="00000000" w14:paraId="00000040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b w:val="1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rtl w:val="0"/>
        </w:rPr>
        <w:t xml:space="preserve">スライドのテンプレートとして使えそうな画像</w:t>
      </w:r>
    </w:p>
    <w:p w:rsidR="00000000" w:rsidDel="00000000" w:rsidP="00000000" w:rsidRDefault="00000000" w:rsidRPr="00000000" w14:paraId="0000004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/>
        <w:drawing>
          <wp:inline distB="114300" distT="114300" distL="114300" distR="114300">
            <wp:extent cx="2293200" cy="1289925"/>
            <wp:effectExtent b="0" l="0" r="0" t="0"/>
            <wp:docPr id="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3200" cy="1289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293200" cy="1290645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3200" cy="12906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  <w:t xml:space="preserve">- template-01.png</w:t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  <w:t xml:space="preserve">- template-02.png</w:t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 xml:space="preserve">- template-03.png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  <w:t xml:space="preserve">- template-04.png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  <w:t xml:space="preserve">- template-05.png</w:t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  <w:t xml:space="preserve">- template-06.png</w:t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募集テーマを表示するなど、伝えたいことがある時に活用しやすそうです！</w:t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—</w:t>
      </w:r>
    </w:p>
    <w:p w:rsidR="00000000" w:rsidDel="00000000" w:rsidP="00000000" w:rsidRDefault="00000000" w:rsidRPr="00000000" w14:paraId="0000004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b w:val="1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rtl w:val="0"/>
        </w:rPr>
        <w:t xml:space="preserve">カラーパレット一覧画像</w:t>
      </w:r>
    </w:p>
    <w:p w:rsidR="00000000" w:rsidDel="00000000" w:rsidP="00000000" w:rsidRDefault="00000000" w:rsidRPr="00000000" w14:paraId="0000005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/>
        <w:drawing>
          <wp:inline distB="114300" distT="114300" distL="114300" distR="114300">
            <wp:extent cx="2880000" cy="1620905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209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- tobaso-colors.png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以上</w:t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1.png"/><Relationship Id="rId10" Type="http://schemas.openxmlformats.org/officeDocument/2006/relationships/image" Target="media/image13.png"/><Relationship Id="rId13" Type="http://schemas.openxmlformats.org/officeDocument/2006/relationships/image" Target="media/image6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png"/><Relationship Id="rId15" Type="http://schemas.openxmlformats.org/officeDocument/2006/relationships/image" Target="media/image8.png"/><Relationship Id="rId14" Type="http://schemas.openxmlformats.org/officeDocument/2006/relationships/image" Target="media/image1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5" Type="http://schemas.openxmlformats.org/officeDocument/2006/relationships/styles" Target="styles.xml"/><Relationship Id="rId19" Type="http://schemas.openxmlformats.org/officeDocument/2006/relationships/image" Target="media/image5.png"/><Relationship Id="rId6" Type="http://schemas.openxmlformats.org/officeDocument/2006/relationships/image" Target="media/image14.png"/><Relationship Id="rId18" Type="http://schemas.openxmlformats.org/officeDocument/2006/relationships/image" Target="media/image4.png"/><Relationship Id="rId7" Type="http://schemas.openxmlformats.org/officeDocument/2006/relationships/image" Target="media/image10.png"/><Relationship Id="rId8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