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32"/>
          <w:szCs w:val="32"/>
          <w:rtl w:val="0"/>
        </w:rPr>
        <w:t xml:space="preserve">利用規約</w:t>
      </w:r>
    </w:p>
    <w:p w:rsidR="00000000" w:rsidDel="00000000" w:rsidP="00000000" w:rsidRDefault="00000000" w:rsidRPr="00000000" w14:paraId="00000002">
      <w:pPr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配信やSNSで使えるような「紙ヒコーキを持つ手」のVtuber素材です！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自由にご活用ください。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×二次配布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×自作発言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4"/>
          <w:szCs w:val="24"/>
          <w:rtl w:val="0"/>
        </w:rPr>
        <w:t xml:space="preserve">■ 素材制作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うさねこメモリーさん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https://x.com/usanekomemory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4"/>
          <w:szCs w:val="24"/>
          <w:rtl w:val="0"/>
        </w:rPr>
        <w:t xml:space="preserve">■利用規約詳細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権利の帰属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著作権を放棄していません。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商用利用可能です。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禁止事項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本素材の販売、再配布、当素材を組み込んだ別素材としての販売、配布等の商品化はできません。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公序良俗に反する使用はできません。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その他、制作者又は運営会社が不適当と認める場合も使用もできません。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免責規定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本素材を使用したことによる一切の損害について、制作者又は運営会社は責任を負いません。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—-------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📁paper-airplane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—-------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スキン６種</w:t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紙ヒコーキ バリエーション ８種</w:t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添える片手も同封しています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以上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x.com/usanekomemo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